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EDB44" w14:textId="5F349642" w:rsidR="004B3243" w:rsidRPr="00232595" w:rsidRDefault="00E87D80" w:rsidP="004B3243">
      <w:pPr>
        <w:rPr>
          <w:rFonts w:cstheme="minorHAnsi"/>
          <w:szCs w:val="20"/>
        </w:rPr>
      </w:pPr>
      <w:r w:rsidRPr="00E87D80">
        <w:rPr>
          <w:rFonts w:cstheme="minorHAnsi"/>
          <w:b/>
          <w:sz w:val="32"/>
          <w:szCs w:val="20"/>
        </w:rPr>
        <w:t>Eksempel på Klagevejledning</w:t>
      </w:r>
    </w:p>
    <w:p w14:paraId="4EFA98CE" w14:textId="77777777" w:rsidR="00E87D80" w:rsidRDefault="00E87D80" w:rsidP="004B3243">
      <w:pPr>
        <w:spacing w:before="120"/>
        <w:rPr>
          <w:b/>
          <w:sz w:val="22"/>
        </w:rPr>
      </w:pPr>
    </w:p>
    <w:p w14:paraId="08DE797A" w14:textId="7F753837" w:rsidR="004B3243" w:rsidRPr="004404B2" w:rsidRDefault="004B3243" w:rsidP="004B3243">
      <w:pPr>
        <w:spacing w:before="120"/>
        <w:rPr>
          <w:b/>
          <w:sz w:val="22"/>
        </w:rPr>
      </w:pPr>
      <w:bookmarkStart w:id="0" w:name="_GoBack"/>
      <w:bookmarkEnd w:id="0"/>
      <w:r w:rsidRPr="004404B2">
        <w:rPr>
          <w:b/>
          <w:sz w:val="22"/>
        </w:rPr>
        <w:t>Klagevejledning</w:t>
      </w:r>
    </w:p>
    <w:p w14:paraId="3B1EB2FA" w14:textId="4E166CE5" w:rsidR="00426CF8" w:rsidRPr="006646C2" w:rsidRDefault="004B3243" w:rsidP="00426CF8">
      <w:pPr>
        <w:spacing w:after="120"/>
        <w:rPr>
          <w:rFonts w:cstheme="minorHAnsi"/>
          <w:b/>
          <w:i/>
          <w:szCs w:val="20"/>
        </w:rPr>
      </w:pPr>
      <w:r w:rsidRPr="006646C2">
        <w:rPr>
          <w:rFonts w:cstheme="minorHAnsi"/>
          <w:b/>
          <w:i/>
          <w:szCs w:val="20"/>
        </w:rPr>
        <w:t xml:space="preserve">Hvis du er utilfreds med afgørelsen, har du mulighed for at klage inden for </w:t>
      </w:r>
      <w:r w:rsidR="00426CF8" w:rsidRPr="006646C2">
        <w:rPr>
          <w:rFonts w:cstheme="minorHAnsi"/>
          <w:b/>
          <w:i/>
          <w:szCs w:val="20"/>
        </w:rPr>
        <w:t xml:space="preserve">4 </w:t>
      </w:r>
      <w:r w:rsidRPr="006646C2">
        <w:rPr>
          <w:rFonts w:cstheme="minorHAnsi"/>
          <w:b/>
          <w:i/>
          <w:szCs w:val="20"/>
        </w:rPr>
        <w:t xml:space="preserve">uger </w:t>
      </w:r>
    </w:p>
    <w:p w14:paraId="2892E72D" w14:textId="77777777" w:rsidR="0084789B" w:rsidRDefault="00426CF8" w:rsidP="00426CF8">
      <w:pPr>
        <w:spacing w:after="120"/>
        <w:rPr>
          <w:rFonts w:cstheme="minorHAnsi"/>
          <w:szCs w:val="20"/>
        </w:rPr>
      </w:pPr>
      <w:r w:rsidRPr="00426CF8">
        <w:rPr>
          <w:rFonts w:cstheme="minorHAnsi"/>
          <w:szCs w:val="20"/>
        </w:rPr>
        <w:t xml:space="preserve">De 4 uger løber fra den dag, du har modtaget afgørelsen. Hvis du har modtaget afgørelsen med fysisk brev, forudsætter vi, at du har modtaget den seks hverdage efter den dato, der står i brevet med afgørelsen. Hvis du har modtaget afgørelsen digitalt, forudsætter vi, at du har modtaget den på den dato, som står i brevet med afgørelsen. Vi skal have modtaget din klage, inden fristen udløber. </w:t>
      </w:r>
    </w:p>
    <w:p w14:paraId="31FFAC7D" w14:textId="2AD0D548" w:rsidR="00426CF8" w:rsidRPr="00426CF8" w:rsidRDefault="00426CF8" w:rsidP="00426CF8">
      <w:pPr>
        <w:spacing w:after="120"/>
        <w:rPr>
          <w:rFonts w:cstheme="minorHAnsi"/>
          <w:szCs w:val="20"/>
        </w:rPr>
      </w:pPr>
      <w:r w:rsidRPr="00426CF8">
        <w:rPr>
          <w:rFonts w:cstheme="minorHAnsi"/>
          <w:szCs w:val="20"/>
        </w:rPr>
        <w:t xml:space="preserve">Hvis du sender din klage med fysisk post, skal du være opmærksom på den tid, det tager for et brev at komme frem. Fristen udløber ved kontortids ophør. Vi har normalt åbent mellem kl. </w:t>
      </w:r>
      <w:r w:rsidRPr="00232595">
        <w:rPr>
          <w:rFonts w:cstheme="minorHAnsi"/>
          <w:szCs w:val="20"/>
          <w:shd w:val="clear" w:color="auto" w:fill="F2F2F2"/>
        </w:rPr>
        <w:t>[</w:t>
      </w:r>
      <w:r>
        <w:rPr>
          <w:rFonts w:cstheme="minorHAnsi"/>
          <w:szCs w:val="20"/>
          <w:shd w:val="clear" w:color="auto" w:fill="F2F2F2"/>
        </w:rPr>
        <w:t>xx</w:t>
      </w:r>
      <w:r w:rsidRPr="00232595">
        <w:rPr>
          <w:rFonts w:cstheme="minorHAnsi"/>
          <w:szCs w:val="20"/>
          <w:shd w:val="clear" w:color="auto" w:fill="F2F2F2"/>
        </w:rPr>
        <w:t>]</w:t>
      </w:r>
      <w:r w:rsidRPr="00232595">
        <w:rPr>
          <w:rFonts w:cstheme="minorHAnsi"/>
          <w:szCs w:val="20"/>
        </w:rPr>
        <w:t xml:space="preserve"> </w:t>
      </w:r>
      <w:r w:rsidRPr="00426CF8">
        <w:rPr>
          <w:rFonts w:cstheme="minorHAnsi"/>
          <w:szCs w:val="20"/>
        </w:rPr>
        <w:t xml:space="preserve">og kl. </w:t>
      </w:r>
      <w:r w:rsidRPr="00232595">
        <w:rPr>
          <w:rFonts w:cstheme="minorHAnsi"/>
          <w:szCs w:val="20"/>
          <w:shd w:val="clear" w:color="auto" w:fill="F2F2F2"/>
        </w:rPr>
        <w:t>[</w:t>
      </w:r>
      <w:r>
        <w:rPr>
          <w:rFonts w:cstheme="minorHAnsi"/>
          <w:szCs w:val="20"/>
          <w:shd w:val="clear" w:color="auto" w:fill="F2F2F2"/>
        </w:rPr>
        <w:t>xx</w:t>
      </w:r>
      <w:r w:rsidRPr="00232595">
        <w:rPr>
          <w:rFonts w:cstheme="minorHAnsi"/>
          <w:szCs w:val="20"/>
          <w:shd w:val="clear" w:color="auto" w:fill="F2F2F2"/>
        </w:rPr>
        <w:t>]</w:t>
      </w:r>
      <w:r w:rsidRPr="00426CF8">
        <w:rPr>
          <w:rFonts w:cstheme="minorHAnsi"/>
          <w:szCs w:val="20"/>
        </w:rPr>
        <w:t xml:space="preserve">. Hvis du sender din klage digitalt, skal vi have modtaget din klage senest ved døgnets udløb. </w:t>
      </w:r>
    </w:p>
    <w:p w14:paraId="49633322" w14:textId="24DCB838" w:rsidR="00426CF8" w:rsidRDefault="00426CF8" w:rsidP="00426CF8">
      <w:pPr>
        <w:spacing w:after="120"/>
        <w:rPr>
          <w:rFonts w:cstheme="minorHAnsi"/>
          <w:szCs w:val="20"/>
        </w:rPr>
      </w:pPr>
      <w:r w:rsidRPr="00426CF8">
        <w:rPr>
          <w:rFonts w:cstheme="minorHAnsi"/>
          <w:szCs w:val="20"/>
        </w:rPr>
        <w:t>Det er Ankestyrelsen, der endeligt afgør, om klagefristen er overholdt.</w:t>
      </w:r>
    </w:p>
    <w:p w14:paraId="4293EF72" w14:textId="4A69CCE2" w:rsidR="00426CF8" w:rsidRPr="006646C2" w:rsidRDefault="00426CF8" w:rsidP="00426CF8">
      <w:pPr>
        <w:spacing w:after="120"/>
        <w:rPr>
          <w:rFonts w:cstheme="minorHAnsi"/>
          <w:b/>
          <w:i/>
          <w:szCs w:val="20"/>
        </w:rPr>
      </w:pPr>
      <w:r>
        <w:rPr>
          <w:rFonts w:cstheme="minorHAnsi"/>
          <w:b/>
          <w:i/>
          <w:szCs w:val="20"/>
        </w:rPr>
        <w:t>Sådan klager du</w:t>
      </w:r>
      <w:r w:rsidR="0084789B">
        <w:rPr>
          <w:rFonts w:cstheme="minorHAnsi"/>
          <w:b/>
          <w:i/>
          <w:szCs w:val="20"/>
        </w:rPr>
        <w:t xml:space="preserve"> til kommunen</w:t>
      </w:r>
    </w:p>
    <w:p w14:paraId="594C3047" w14:textId="0C599712" w:rsidR="00426CF8" w:rsidRDefault="00426CF8" w:rsidP="00426CF8">
      <w:pPr>
        <w:spacing w:after="120"/>
        <w:rPr>
          <w:rFonts w:cstheme="minorHAnsi"/>
          <w:szCs w:val="20"/>
        </w:rPr>
      </w:pPr>
      <w:r w:rsidRPr="00232595">
        <w:rPr>
          <w:rFonts w:cstheme="minorHAnsi"/>
          <w:szCs w:val="20"/>
        </w:rPr>
        <w:t>Du har mulighed for at klage mundtligt</w:t>
      </w:r>
      <w:r>
        <w:rPr>
          <w:rFonts w:cstheme="minorHAnsi"/>
          <w:szCs w:val="20"/>
        </w:rPr>
        <w:t xml:space="preserve"> ved fremmøde på kommunen eller ved at henvende dig til kommunen på tlf. nr. [</w:t>
      </w:r>
      <w:r w:rsidRPr="00232595">
        <w:rPr>
          <w:rFonts w:cstheme="minorHAnsi"/>
          <w:szCs w:val="20"/>
          <w:shd w:val="clear" w:color="auto" w:fill="F2F2F2"/>
        </w:rPr>
        <w:t>afdelings tlf. nr.].</w:t>
      </w:r>
      <w:r>
        <w:rPr>
          <w:rFonts w:cstheme="minorHAnsi"/>
          <w:szCs w:val="20"/>
        </w:rPr>
        <w:t xml:space="preserve"> </w:t>
      </w:r>
    </w:p>
    <w:p w14:paraId="5396D501" w14:textId="5F356FA8" w:rsidR="00426CF8" w:rsidRDefault="00426CF8" w:rsidP="00426CF8">
      <w:pPr>
        <w:spacing w:after="120"/>
        <w:rPr>
          <w:rFonts w:cstheme="minorHAnsi"/>
          <w:szCs w:val="20"/>
        </w:rPr>
      </w:pPr>
      <w:r>
        <w:rPr>
          <w:rFonts w:cstheme="minorHAnsi"/>
          <w:szCs w:val="20"/>
        </w:rPr>
        <w:t>Du kan også klage</w:t>
      </w:r>
      <w:r w:rsidRPr="00232595">
        <w:rPr>
          <w:rFonts w:cstheme="minorHAnsi"/>
          <w:szCs w:val="20"/>
        </w:rPr>
        <w:t xml:space="preserve"> skriftligt</w:t>
      </w:r>
      <w:r>
        <w:rPr>
          <w:rFonts w:cstheme="minorHAnsi"/>
          <w:szCs w:val="20"/>
        </w:rPr>
        <w:t>. K</w:t>
      </w:r>
      <w:r w:rsidRPr="00232595">
        <w:rPr>
          <w:rFonts w:cstheme="minorHAnsi"/>
          <w:szCs w:val="20"/>
        </w:rPr>
        <w:t>lagen</w:t>
      </w:r>
      <w:r>
        <w:rPr>
          <w:rFonts w:cstheme="minorHAnsi"/>
          <w:szCs w:val="20"/>
        </w:rPr>
        <w:t xml:space="preserve"> skal</w:t>
      </w:r>
      <w:r w:rsidRPr="00232595">
        <w:rPr>
          <w:rFonts w:cstheme="minorHAnsi"/>
          <w:szCs w:val="20"/>
        </w:rPr>
        <w:t xml:space="preserve"> sendes til </w:t>
      </w:r>
      <w:r w:rsidRPr="00232595">
        <w:rPr>
          <w:rFonts w:cstheme="minorHAnsi"/>
          <w:szCs w:val="20"/>
          <w:shd w:val="clear" w:color="auto" w:fill="F2F2F2"/>
        </w:rPr>
        <w:t>[</w:t>
      </w:r>
      <w:r>
        <w:rPr>
          <w:rFonts w:cstheme="minorHAnsi"/>
          <w:szCs w:val="20"/>
          <w:shd w:val="clear" w:color="auto" w:fill="F2F2F2"/>
        </w:rPr>
        <w:t>K</w:t>
      </w:r>
      <w:r w:rsidRPr="00232595">
        <w:rPr>
          <w:rFonts w:cstheme="minorHAnsi"/>
          <w:szCs w:val="20"/>
          <w:shd w:val="clear" w:color="auto" w:fill="F2F2F2"/>
        </w:rPr>
        <w:t>ommune]</w:t>
      </w:r>
      <w:r w:rsidRPr="00232595">
        <w:rPr>
          <w:rFonts w:cstheme="minorHAnsi"/>
          <w:szCs w:val="20"/>
        </w:rPr>
        <w:t xml:space="preserve"> Kommune, </w:t>
      </w:r>
      <w:r w:rsidRPr="00232595">
        <w:rPr>
          <w:rFonts w:cstheme="minorHAnsi"/>
          <w:szCs w:val="20"/>
          <w:shd w:val="clear" w:color="auto" w:fill="F2F2F2"/>
        </w:rPr>
        <w:t>[adresse]</w:t>
      </w:r>
      <w:r>
        <w:rPr>
          <w:rFonts w:cstheme="minorHAnsi"/>
          <w:szCs w:val="20"/>
        </w:rPr>
        <w:t xml:space="preserve">, eller til </w:t>
      </w:r>
      <w:r w:rsidRPr="00232595">
        <w:rPr>
          <w:rFonts w:cstheme="minorHAnsi"/>
          <w:szCs w:val="20"/>
          <w:shd w:val="clear" w:color="auto" w:fill="F2F2F2"/>
        </w:rPr>
        <w:t>[sagsbehan</w:t>
      </w:r>
      <w:r>
        <w:rPr>
          <w:rFonts w:cstheme="minorHAnsi"/>
          <w:szCs w:val="20"/>
          <w:shd w:val="clear" w:color="auto" w:fill="F2F2F2"/>
        </w:rPr>
        <w:t>dlers/afdelings e-mail</w:t>
      </w:r>
      <w:r w:rsidR="00AC422D">
        <w:rPr>
          <w:rFonts w:cstheme="minorHAnsi"/>
          <w:szCs w:val="20"/>
          <w:shd w:val="clear" w:color="auto" w:fill="F2F2F2"/>
        </w:rPr>
        <w:t xml:space="preserve">/kommunens </w:t>
      </w:r>
      <w:r w:rsidR="00725C0C">
        <w:rPr>
          <w:rFonts w:cstheme="minorHAnsi"/>
          <w:szCs w:val="20"/>
          <w:shd w:val="clear" w:color="auto" w:fill="F2F2F2"/>
        </w:rPr>
        <w:t xml:space="preserve">overordnede </w:t>
      </w:r>
      <w:r w:rsidR="00AC422D">
        <w:rPr>
          <w:rFonts w:cstheme="minorHAnsi"/>
          <w:szCs w:val="20"/>
          <w:shd w:val="clear" w:color="auto" w:fill="F2F2F2"/>
        </w:rPr>
        <w:t>e-mail</w:t>
      </w:r>
      <w:r>
        <w:rPr>
          <w:rFonts w:cstheme="minorHAnsi"/>
          <w:szCs w:val="20"/>
          <w:shd w:val="clear" w:color="auto" w:fill="F2F2F2"/>
        </w:rPr>
        <w:t>]</w:t>
      </w:r>
      <w:r w:rsidRPr="006B51FC">
        <w:rPr>
          <w:rFonts w:cstheme="minorHAnsi"/>
          <w:szCs w:val="20"/>
        </w:rPr>
        <w:t>.</w:t>
      </w:r>
      <w:r w:rsidRPr="00232595">
        <w:rPr>
          <w:rFonts w:cstheme="minorHAnsi"/>
          <w:szCs w:val="20"/>
        </w:rPr>
        <w:t xml:space="preserve"> </w:t>
      </w:r>
    </w:p>
    <w:p w14:paraId="26F0ACD6" w14:textId="200E0798" w:rsidR="00426CF8" w:rsidRDefault="00426CF8" w:rsidP="00426CF8">
      <w:pPr>
        <w:spacing w:after="120"/>
        <w:rPr>
          <w:rFonts w:cstheme="minorHAnsi"/>
          <w:szCs w:val="20"/>
          <w:shd w:val="clear" w:color="auto" w:fill="F2F2F2"/>
        </w:rPr>
      </w:pPr>
      <w:r>
        <w:rPr>
          <w:rFonts w:cstheme="minorHAnsi"/>
          <w:szCs w:val="20"/>
        </w:rPr>
        <w:t>Det er nemmest, hvis du klager direkte til din</w:t>
      </w:r>
      <w:r w:rsidRPr="00232595">
        <w:rPr>
          <w:rFonts w:cstheme="minorHAnsi"/>
          <w:szCs w:val="20"/>
        </w:rPr>
        <w:t xml:space="preserve"> sagsbehandler </w:t>
      </w:r>
      <w:r w:rsidRPr="00232595">
        <w:rPr>
          <w:rFonts w:cstheme="minorHAnsi"/>
          <w:szCs w:val="20"/>
          <w:shd w:val="clear" w:color="auto" w:fill="F2F2F2"/>
        </w:rPr>
        <w:t>[navn på sagsbehandler]</w:t>
      </w:r>
      <w:r w:rsidRPr="00232595">
        <w:rPr>
          <w:rFonts w:cstheme="minorHAnsi"/>
          <w:szCs w:val="20"/>
        </w:rPr>
        <w:t xml:space="preserve"> på tlf. </w:t>
      </w:r>
      <w:r w:rsidRPr="00232595">
        <w:rPr>
          <w:rFonts w:cstheme="minorHAnsi"/>
          <w:szCs w:val="20"/>
          <w:shd w:val="clear" w:color="auto" w:fill="F2F2F2"/>
        </w:rPr>
        <w:t>[sagsbehandlers eller afdelings tlf. nr.]</w:t>
      </w:r>
      <w:r w:rsidR="0084789B">
        <w:rPr>
          <w:rFonts w:cstheme="minorHAnsi"/>
          <w:szCs w:val="20"/>
          <w:shd w:val="clear" w:color="auto" w:fill="F2F2F2"/>
        </w:rPr>
        <w:t xml:space="preserve"> eller på </w:t>
      </w:r>
      <w:r w:rsidR="0084789B" w:rsidRPr="00232595">
        <w:rPr>
          <w:rFonts w:cstheme="minorHAnsi"/>
          <w:szCs w:val="20"/>
          <w:shd w:val="clear" w:color="auto" w:fill="F2F2F2"/>
        </w:rPr>
        <w:t>[sagsbehan</w:t>
      </w:r>
      <w:r w:rsidR="0084789B">
        <w:rPr>
          <w:rFonts w:cstheme="minorHAnsi"/>
          <w:szCs w:val="20"/>
          <w:shd w:val="clear" w:color="auto" w:fill="F2F2F2"/>
        </w:rPr>
        <w:t>dlers e-mail].</w:t>
      </w:r>
    </w:p>
    <w:p w14:paraId="7875BC87" w14:textId="49899CBC" w:rsidR="006B51FC" w:rsidRDefault="006B51FC" w:rsidP="00E97816">
      <w:pPr>
        <w:spacing w:after="120"/>
        <w:rPr>
          <w:rFonts w:cstheme="minorHAnsi"/>
          <w:szCs w:val="20"/>
        </w:rPr>
      </w:pPr>
      <w:r w:rsidRPr="006B51FC">
        <w:rPr>
          <w:rFonts w:cstheme="minorHAnsi"/>
          <w:szCs w:val="20"/>
        </w:rPr>
        <w:t xml:space="preserve">Du </w:t>
      </w:r>
      <w:r>
        <w:rPr>
          <w:rFonts w:cstheme="minorHAnsi"/>
          <w:szCs w:val="20"/>
        </w:rPr>
        <w:t xml:space="preserve">kan med fordel </w:t>
      </w:r>
      <w:r w:rsidRPr="006B51FC">
        <w:rPr>
          <w:rFonts w:cstheme="minorHAnsi"/>
          <w:szCs w:val="20"/>
        </w:rPr>
        <w:t>henvise til sagens journalnummer</w:t>
      </w:r>
      <w:r w:rsidR="0084789B">
        <w:rPr>
          <w:rFonts w:cstheme="minorHAnsi"/>
          <w:szCs w:val="20"/>
        </w:rPr>
        <w:t xml:space="preserve">: </w:t>
      </w:r>
      <w:r w:rsidR="0084789B">
        <w:rPr>
          <w:rFonts w:cstheme="minorHAnsi"/>
          <w:szCs w:val="20"/>
          <w:shd w:val="clear" w:color="auto" w:fill="F2F2F2"/>
        </w:rPr>
        <w:t>[journalnummer]</w:t>
      </w:r>
      <w:r>
        <w:rPr>
          <w:rFonts w:cstheme="minorHAnsi"/>
          <w:szCs w:val="20"/>
        </w:rPr>
        <w:t xml:space="preserve">, når du klager. </w:t>
      </w:r>
      <w:r w:rsidRPr="006B51FC">
        <w:rPr>
          <w:rFonts w:cstheme="minorHAnsi"/>
          <w:szCs w:val="20"/>
        </w:rPr>
        <w:t>I klagen kan du</w:t>
      </w:r>
      <w:r>
        <w:rPr>
          <w:rFonts w:cstheme="minorHAnsi"/>
          <w:szCs w:val="20"/>
        </w:rPr>
        <w:t xml:space="preserve"> desuden </w:t>
      </w:r>
      <w:r w:rsidRPr="006B51FC">
        <w:rPr>
          <w:rFonts w:cstheme="minorHAnsi"/>
          <w:szCs w:val="20"/>
        </w:rPr>
        <w:t>oplyse, hvorfor du er utilfreds med afgørelsen</w:t>
      </w:r>
      <w:r>
        <w:rPr>
          <w:rFonts w:cstheme="minorHAnsi"/>
          <w:szCs w:val="20"/>
        </w:rPr>
        <w:t>, men det er ikke et krav</w:t>
      </w:r>
      <w:r w:rsidRPr="006B51FC">
        <w:rPr>
          <w:rFonts w:cstheme="minorHAnsi"/>
          <w:szCs w:val="20"/>
        </w:rPr>
        <w:t>.</w:t>
      </w:r>
    </w:p>
    <w:p w14:paraId="3F4EB49C" w14:textId="201BBA7A" w:rsidR="0084789B" w:rsidRPr="006646C2" w:rsidRDefault="0084789B" w:rsidP="00E97816">
      <w:pPr>
        <w:spacing w:after="120"/>
        <w:rPr>
          <w:rFonts w:cstheme="minorHAnsi"/>
          <w:b/>
          <w:i/>
          <w:szCs w:val="20"/>
        </w:rPr>
      </w:pPr>
      <w:r w:rsidRPr="006646C2">
        <w:rPr>
          <w:rFonts w:cstheme="minorHAnsi"/>
          <w:b/>
          <w:i/>
          <w:szCs w:val="20"/>
        </w:rPr>
        <w:t>Sådan behandler vi din klage</w:t>
      </w:r>
    </w:p>
    <w:p w14:paraId="57CE843F" w14:textId="2EAF0877" w:rsidR="004B3243" w:rsidRPr="00232595" w:rsidRDefault="004B3243" w:rsidP="00E97816">
      <w:pPr>
        <w:spacing w:after="120"/>
        <w:rPr>
          <w:rFonts w:cstheme="minorHAnsi"/>
          <w:szCs w:val="20"/>
        </w:rPr>
      </w:pPr>
      <w:r w:rsidRPr="00232595">
        <w:rPr>
          <w:rFonts w:cstheme="minorHAnsi"/>
          <w:szCs w:val="20"/>
        </w:rPr>
        <w:t xml:space="preserve">Når klagen er modtaget, </w:t>
      </w:r>
      <w:r w:rsidR="0084789B">
        <w:rPr>
          <w:rFonts w:cstheme="minorHAnsi"/>
          <w:szCs w:val="20"/>
        </w:rPr>
        <w:t>vurderer vi</w:t>
      </w:r>
      <w:r w:rsidR="0084789B" w:rsidRPr="00232595">
        <w:rPr>
          <w:rFonts w:cstheme="minorHAnsi"/>
          <w:szCs w:val="20"/>
        </w:rPr>
        <w:t xml:space="preserve"> </w:t>
      </w:r>
      <w:r w:rsidRPr="00232595">
        <w:rPr>
          <w:rFonts w:cstheme="minorHAnsi"/>
          <w:szCs w:val="20"/>
        </w:rPr>
        <w:t>afgørelsen igen.</w:t>
      </w:r>
      <w:r w:rsidR="002546AB">
        <w:rPr>
          <w:rFonts w:cstheme="minorHAnsi"/>
          <w:szCs w:val="20"/>
        </w:rPr>
        <w:t xml:space="preserve"> </w:t>
      </w:r>
      <w:r w:rsidR="002546AB" w:rsidRPr="006646C2">
        <w:rPr>
          <w:rFonts w:cstheme="minorHAnsi"/>
          <w:szCs w:val="20"/>
          <w:shd w:val="clear" w:color="auto" w:fill="F2F2F2" w:themeFill="background1" w:themeFillShade="F2"/>
        </w:rPr>
        <w:t>[K</w:t>
      </w:r>
      <w:r w:rsidR="00A802A7" w:rsidRPr="006646C2">
        <w:rPr>
          <w:rFonts w:cstheme="minorHAnsi"/>
          <w:szCs w:val="20"/>
          <w:shd w:val="clear" w:color="auto" w:fill="F2F2F2" w:themeFill="background1" w:themeFillShade="F2"/>
        </w:rPr>
        <w:t>ommune]</w:t>
      </w:r>
      <w:r w:rsidR="00A802A7">
        <w:rPr>
          <w:rFonts w:cstheme="minorHAnsi"/>
          <w:szCs w:val="20"/>
        </w:rPr>
        <w:t xml:space="preserve"> Kommune vil tage stilling til, om vi kan give dig helt eller delvist medhold i din klage. Du vil få besked inden </w:t>
      </w:r>
      <w:r w:rsidR="0084789B">
        <w:rPr>
          <w:rFonts w:cstheme="minorHAnsi"/>
          <w:szCs w:val="20"/>
        </w:rPr>
        <w:t>4</w:t>
      </w:r>
      <w:r w:rsidR="00A802A7">
        <w:rPr>
          <w:rFonts w:cstheme="minorHAnsi"/>
          <w:szCs w:val="20"/>
        </w:rPr>
        <w:t xml:space="preserve"> uger, om vi ændrer </w:t>
      </w:r>
      <w:r w:rsidR="0084789B">
        <w:rPr>
          <w:rFonts w:cstheme="minorHAnsi"/>
          <w:szCs w:val="20"/>
        </w:rPr>
        <w:t xml:space="preserve">eller fastholder </w:t>
      </w:r>
      <w:r w:rsidR="00A802A7">
        <w:rPr>
          <w:rFonts w:cstheme="minorHAnsi"/>
          <w:szCs w:val="20"/>
        </w:rPr>
        <w:t xml:space="preserve">afgørelsen. </w:t>
      </w:r>
      <w:r w:rsidRPr="00232595">
        <w:rPr>
          <w:rFonts w:cstheme="minorHAnsi"/>
          <w:szCs w:val="20"/>
        </w:rPr>
        <w:t xml:space="preserve"> Hvis </w:t>
      </w:r>
      <w:r w:rsidRPr="00232595">
        <w:rPr>
          <w:rFonts w:cstheme="minorHAnsi"/>
          <w:szCs w:val="20"/>
          <w:shd w:val="clear" w:color="auto" w:fill="F2F2F2"/>
        </w:rPr>
        <w:t>[kommune]</w:t>
      </w:r>
      <w:r w:rsidRPr="00232595">
        <w:rPr>
          <w:rFonts w:cstheme="minorHAnsi"/>
          <w:szCs w:val="20"/>
        </w:rPr>
        <w:t xml:space="preserve"> </w:t>
      </w:r>
      <w:r w:rsidR="009A313D">
        <w:rPr>
          <w:rFonts w:cstheme="minorHAnsi"/>
          <w:szCs w:val="20"/>
        </w:rPr>
        <w:t>K</w:t>
      </w:r>
      <w:r w:rsidR="009A313D" w:rsidRPr="00232595">
        <w:rPr>
          <w:rFonts w:cstheme="minorHAnsi"/>
          <w:szCs w:val="20"/>
        </w:rPr>
        <w:t xml:space="preserve">ommune </w:t>
      </w:r>
      <w:r w:rsidR="00A802A7">
        <w:rPr>
          <w:rFonts w:cstheme="minorHAnsi"/>
          <w:szCs w:val="20"/>
        </w:rPr>
        <w:t>ikke ændrer</w:t>
      </w:r>
      <w:r w:rsidR="00A802A7" w:rsidRPr="00232595">
        <w:rPr>
          <w:rFonts w:cstheme="minorHAnsi"/>
          <w:szCs w:val="20"/>
        </w:rPr>
        <w:t xml:space="preserve"> </w:t>
      </w:r>
      <w:r w:rsidRPr="00232595">
        <w:rPr>
          <w:rFonts w:cstheme="minorHAnsi"/>
          <w:szCs w:val="20"/>
        </w:rPr>
        <w:t>afgørelsen, vil din klage og sagens akter blive sendt til Ankestyrelsen inden for</w:t>
      </w:r>
      <w:r w:rsidR="0084789B">
        <w:rPr>
          <w:rFonts w:cstheme="minorHAnsi"/>
          <w:szCs w:val="20"/>
        </w:rPr>
        <w:t xml:space="preserve"> yderligere</w:t>
      </w:r>
      <w:r w:rsidRPr="00232595">
        <w:rPr>
          <w:rFonts w:cstheme="minorHAnsi"/>
          <w:szCs w:val="20"/>
        </w:rPr>
        <w:t xml:space="preserve"> </w:t>
      </w:r>
      <w:r w:rsidR="0084789B">
        <w:rPr>
          <w:rFonts w:cstheme="minorHAnsi"/>
          <w:szCs w:val="20"/>
        </w:rPr>
        <w:t>4</w:t>
      </w:r>
      <w:r w:rsidR="0084789B" w:rsidRPr="00232595">
        <w:rPr>
          <w:rFonts w:cstheme="minorHAnsi"/>
          <w:szCs w:val="20"/>
        </w:rPr>
        <w:t xml:space="preserve"> </w:t>
      </w:r>
      <w:r w:rsidRPr="00232595">
        <w:rPr>
          <w:rFonts w:cstheme="minorHAnsi"/>
          <w:szCs w:val="20"/>
        </w:rPr>
        <w:t>uger.</w:t>
      </w:r>
    </w:p>
    <w:p w14:paraId="28B452CF" w14:textId="2A509EE4" w:rsidR="004B3243" w:rsidRDefault="004B3243" w:rsidP="00E97816">
      <w:pPr>
        <w:spacing w:after="120"/>
        <w:rPr>
          <w:rFonts w:cstheme="minorHAnsi"/>
          <w:szCs w:val="20"/>
        </w:rPr>
      </w:pPr>
      <w:r w:rsidRPr="00232595">
        <w:rPr>
          <w:rFonts w:cstheme="minorHAnsi"/>
          <w:szCs w:val="20"/>
        </w:rPr>
        <w:t>Du kan læse mere om regler og praksis p</w:t>
      </w:r>
      <w:r>
        <w:rPr>
          <w:rFonts w:cstheme="minorHAnsi"/>
          <w:szCs w:val="20"/>
        </w:rPr>
        <w:t>å området i vedlagte uddrag af s</w:t>
      </w:r>
      <w:r w:rsidRPr="00232595">
        <w:rPr>
          <w:rFonts w:cstheme="minorHAnsi"/>
          <w:szCs w:val="20"/>
        </w:rPr>
        <w:t>erviceloven</w:t>
      </w:r>
      <w:r w:rsidR="009900DD">
        <w:rPr>
          <w:rFonts w:cstheme="minorHAnsi"/>
          <w:szCs w:val="20"/>
        </w:rPr>
        <w:t>/barnets lov</w:t>
      </w:r>
      <w:r w:rsidRPr="00232595">
        <w:rPr>
          <w:rFonts w:cstheme="minorHAnsi"/>
          <w:szCs w:val="20"/>
        </w:rPr>
        <w:t xml:space="preserve"> og i kommunens kvalitetsstandarder, som du kan finde på kommunens hjemmeside </w:t>
      </w:r>
      <w:r w:rsidRPr="00232595">
        <w:rPr>
          <w:rFonts w:cstheme="minorHAnsi"/>
          <w:szCs w:val="20"/>
          <w:shd w:val="clear" w:color="auto" w:fill="F2F2F2"/>
        </w:rPr>
        <w:t>[</w:t>
      </w:r>
      <w:r w:rsidR="009A313D">
        <w:rPr>
          <w:rFonts w:cstheme="minorHAnsi"/>
          <w:szCs w:val="20"/>
          <w:shd w:val="clear" w:color="auto" w:fill="F2F2F2"/>
        </w:rPr>
        <w:t xml:space="preserve">direkte link til kvalitetsstandard på kommunens </w:t>
      </w:r>
      <w:r w:rsidRPr="00232595">
        <w:rPr>
          <w:rFonts w:cstheme="minorHAnsi"/>
          <w:szCs w:val="20"/>
          <w:shd w:val="clear" w:color="auto" w:fill="F2F2F2"/>
        </w:rPr>
        <w:t>hjemmeside]</w:t>
      </w:r>
      <w:r w:rsidRPr="00232595">
        <w:rPr>
          <w:rFonts w:cstheme="minorHAnsi"/>
          <w:szCs w:val="20"/>
        </w:rPr>
        <w:t xml:space="preserve">. </w:t>
      </w:r>
    </w:p>
    <w:p w14:paraId="28D99496" w14:textId="77777777" w:rsidR="006B51FC" w:rsidRPr="00232595" w:rsidRDefault="006B51FC" w:rsidP="00E97816">
      <w:pPr>
        <w:spacing w:after="120"/>
        <w:rPr>
          <w:rFonts w:cstheme="minorHAnsi"/>
          <w:szCs w:val="20"/>
        </w:rPr>
      </w:pPr>
      <w:r w:rsidRPr="006B51FC">
        <w:rPr>
          <w:rFonts w:cstheme="minorHAnsi"/>
          <w:szCs w:val="20"/>
        </w:rPr>
        <w:t>Hvis du har spørgsmål til afgørelsen eller er i tvivl</w:t>
      </w:r>
      <w:r>
        <w:rPr>
          <w:rFonts w:cstheme="minorHAnsi"/>
          <w:szCs w:val="20"/>
        </w:rPr>
        <w:t xml:space="preserve"> </w:t>
      </w:r>
      <w:r w:rsidRPr="006B51FC">
        <w:rPr>
          <w:rFonts w:cstheme="minorHAnsi"/>
          <w:szCs w:val="20"/>
        </w:rPr>
        <w:t>om, hvordan du skal klage, er du velkommen til at</w:t>
      </w:r>
      <w:r>
        <w:rPr>
          <w:rFonts w:cstheme="minorHAnsi"/>
          <w:szCs w:val="20"/>
        </w:rPr>
        <w:t xml:space="preserve"> </w:t>
      </w:r>
      <w:r w:rsidRPr="006B51FC">
        <w:rPr>
          <w:rFonts w:cstheme="minorHAnsi"/>
          <w:szCs w:val="20"/>
        </w:rPr>
        <w:t xml:space="preserve">kontakte os på telefonnummer </w:t>
      </w:r>
      <w:r w:rsidRPr="00232595">
        <w:rPr>
          <w:rFonts w:cstheme="minorHAnsi"/>
          <w:szCs w:val="20"/>
          <w:shd w:val="clear" w:color="auto" w:fill="F2F2F2"/>
        </w:rPr>
        <w:t>[sagsbehan</w:t>
      </w:r>
      <w:r>
        <w:rPr>
          <w:rFonts w:cstheme="minorHAnsi"/>
          <w:szCs w:val="20"/>
          <w:shd w:val="clear" w:color="auto" w:fill="F2F2F2"/>
        </w:rPr>
        <w:t>dlers</w:t>
      </w:r>
      <w:r w:rsidR="0081213B">
        <w:rPr>
          <w:rFonts w:cstheme="minorHAnsi"/>
          <w:szCs w:val="20"/>
          <w:shd w:val="clear" w:color="auto" w:fill="F2F2F2"/>
        </w:rPr>
        <w:t>/</w:t>
      </w:r>
      <w:r>
        <w:rPr>
          <w:rFonts w:cstheme="minorHAnsi"/>
          <w:szCs w:val="20"/>
          <w:shd w:val="clear" w:color="auto" w:fill="F2F2F2"/>
        </w:rPr>
        <w:t>afdelings tlf. nr.]</w:t>
      </w:r>
      <w:r w:rsidRPr="006B51FC">
        <w:rPr>
          <w:rFonts w:cstheme="minorHAnsi"/>
          <w:szCs w:val="20"/>
        </w:rPr>
        <w:t xml:space="preserve">, </w:t>
      </w:r>
      <w:r w:rsidR="00E97816" w:rsidRPr="00232595">
        <w:rPr>
          <w:rFonts w:cstheme="minorHAnsi"/>
          <w:szCs w:val="20"/>
          <w:shd w:val="clear" w:color="auto" w:fill="F2F2F2"/>
        </w:rPr>
        <w:t>[sagsbehan</w:t>
      </w:r>
      <w:r w:rsidR="00E97816">
        <w:rPr>
          <w:rFonts w:cstheme="minorHAnsi"/>
          <w:szCs w:val="20"/>
          <w:shd w:val="clear" w:color="auto" w:fill="F2F2F2"/>
        </w:rPr>
        <w:t>dlers</w:t>
      </w:r>
      <w:r w:rsidR="0081213B">
        <w:rPr>
          <w:rFonts w:cstheme="minorHAnsi"/>
          <w:szCs w:val="20"/>
          <w:shd w:val="clear" w:color="auto" w:fill="F2F2F2"/>
        </w:rPr>
        <w:t>/</w:t>
      </w:r>
      <w:r w:rsidR="00E97816">
        <w:rPr>
          <w:rFonts w:cstheme="minorHAnsi"/>
          <w:szCs w:val="20"/>
          <w:shd w:val="clear" w:color="auto" w:fill="F2F2F2"/>
        </w:rPr>
        <w:t>afdelings e-mail]</w:t>
      </w:r>
      <w:r w:rsidRPr="006B51FC">
        <w:rPr>
          <w:rFonts w:cstheme="minorHAnsi"/>
          <w:szCs w:val="20"/>
        </w:rPr>
        <w:t>, eller</w:t>
      </w:r>
      <w:r w:rsidR="00E97816">
        <w:rPr>
          <w:rFonts w:cstheme="minorHAnsi"/>
          <w:szCs w:val="20"/>
        </w:rPr>
        <w:t xml:space="preserve"> </w:t>
      </w:r>
      <w:r w:rsidR="00E97816" w:rsidRPr="00232595">
        <w:rPr>
          <w:rFonts w:cstheme="minorHAnsi"/>
          <w:szCs w:val="20"/>
          <w:shd w:val="clear" w:color="auto" w:fill="F2F2F2"/>
        </w:rPr>
        <w:t>[adresse]</w:t>
      </w:r>
      <w:r w:rsidRPr="006B51FC">
        <w:rPr>
          <w:rFonts w:cstheme="minorHAnsi"/>
          <w:szCs w:val="20"/>
        </w:rPr>
        <w:t>.</w:t>
      </w:r>
    </w:p>
    <w:p w14:paraId="3E25F99C" w14:textId="77777777" w:rsidR="004B3243" w:rsidRPr="006646C2" w:rsidRDefault="004B3243" w:rsidP="004B3243">
      <w:pPr>
        <w:spacing w:before="120"/>
        <w:rPr>
          <w:b/>
          <w:i/>
        </w:rPr>
      </w:pPr>
      <w:r w:rsidRPr="006646C2">
        <w:rPr>
          <w:b/>
          <w:i/>
        </w:rPr>
        <w:t>Tvivlsspørgsmål</w:t>
      </w:r>
    </w:p>
    <w:p w14:paraId="51E5BB93" w14:textId="60CFF258" w:rsidR="004B3243" w:rsidRPr="00232595" w:rsidRDefault="004B3243" w:rsidP="004B3243">
      <w:pPr>
        <w:rPr>
          <w:rFonts w:cstheme="minorHAnsi"/>
          <w:szCs w:val="20"/>
        </w:rPr>
      </w:pPr>
      <w:r w:rsidRPr="00232595">
        <w:rPr>
          <w:rFonts w:cstheme="minorHAnsi"/>
          <w:szCs w:val="20"/>
        </w:rPr>
        <w:t>Hvis du har spørgsmål, er du velkommen til at kontakte os.</w:t>
      </w:r>
    </w:p>
    <w:p w14:paraId="7559D170" w14:textId="77777777" w:rsidR="004B3243" w:rsidRPr="00232595" w:rsidRDefault="004B3243" w:rsidP="004B3243">
      <w:pPr>
        <w:spacing w:before="240"/>
        <w:rPr>
          <w:rFonts w:cstheme="minorHAnsi"/>
          <w:szCs w:val="20"/>
        </w:rPr>
      </w:pPr>
      <w:r w:rsidRPr="00232595">
        <w:rPr>
          <w:rFonts w:cstheme="minorHAnsi"/>
          <w:szCs w:val="20"/>
        </w:rPr>
        <w:t>Med venlig hilsen</w:t>
      </w:r>
    </w:p>
    <w:p w14:paraId="11C4AA21" w14:textId="0BE488B0" w:rsidR="004B3243" w:rsidRPr="00682215" w:rsidRDefault="00632D86" w:rsidP="00682215">
      <w:pPr>
        <w:rPr>
          <w:rFonts w:cstheme="minorHAnsi"/>
          <w:szCs w:val="20"/>
        </w:rPr>
      </w:pPr>
      <w:r w:rsidRPr="00232595">
        <w:rPr>
          <w:rFonts w:cstheme="minorHAnsi"/>
          <w:szCs w:val="20"/>
          <w:shd w:val="clear" w:color="auto" w:fill="F2F2F2"/>
        </w:rPr>
        <w:t>[navn på sagsbehandler]</w:t>
      </w:r>
      <w:r w:rsidR="004B3243" w:rsidRPr="00232595">
        <w:rPr>
          <w:rFonts w:cstheme="minorHAnsi"/>
          <w:szCs w:val="20"/>
          <w:shd w:val="clear" w:color="auto" w:fill="FFFFFF"/>
        </w:rPr>
        <w:t xml:space="preserve">, </w:t>
      </w:r>
      <w:r w:rsidRPr="00232595">
        <w:rPr>
          <w:rFonts w:cstheme="minorHAnsi"/>
          <w:szCs w:val="20"/>
          <w:shd w:val="clear" w:color="auto" w:fill="F2F2F2"/>
        </w:rPr>
        <w:t>[</w:t>
      </w:r>
      <w:r w:rsidR="002546AB">
        <w:rPr>
          <w:rFonts w:cstheme="minorHAnsi"/>
          <w:szCs w:val="20"/>
          <w:shd w:val="clear" w:color="auto" w:fill="F2F2F2"/>
        </w:rPr>
        <w:t>K</w:t>
      </w:r>
      <w:r w:rsidRPr="00232595">
        <w:rPr>
          <w:rFonts w:cstheme="minorHAnsi"/>
          <w:szCs w:val="20"/>
          <w:shd w:val="clear" w:color="auto" w:fill="F2F2F2"/>
        </w:rPr>
        <w:t>ommune]</w:t>
      </w:r>
      <w:r w:rsidR="004B3243" w:rsidRPr="00232595">
        <w:rPr>
          <w:rFonts w:cstheme="minorHAnsi"/>
          <w:szCs w:val="20"/>
        </w:rPr>
        <w:t xml:space="preserve"> Kommune</w:t>
      </w:r>
    </w:p>
    <w:sectPr w:rsidR="004B3243" w:rsidRPr="0068221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43"/>
    <w:rsid w:val="00084F16"/>
    <w:rsid w:val="000A4AF8"/>
    <w:rsid w:val="000E4112"/>
    <w:rsid w:val="000E4CAA"/>
    <w:rsid w:val="000F6CD3"/>
    <w:rsid w:val="00107E1A"/>
    <w:rsid w:val="00137BFC"/>
    <w:rsid w:val="002546AB"/>
    <w:rsid w:val="00282B4B"/>
    <w:rsid w:val="00296996"/>
    <w:rsid w:val="002A7D48"/>
    <w:rsid w:val="003670A2"/>
    <w:rsid w:val="0040224D"/>
    <w:rsid w:val="00421F76"/>
    <w:rsid w:val="00426CF8"/>
    <w:rsid w:val="00440215"/>
    <w:rsid w:val="004404B2"/>
    <w:rsid w:val="00496CBA"/>
    <w:rsid w:val="004A4727"/>
    <w:rsid w:val="004B3243"/>
    <w:rsid w:val="004C0216"/>
    <w:rsid w:val="00540ADA"/>
    <w:rsid w:val="005539F3"/>
    <w:rsid w:val="00632D86"/>
    <w:rsid w:val="00645F6F"/>
    <w:rsid w:val="006646C2"/>
    <w:rsid w:val="00682215"/>
    <w:rsid w:val="006B51FC"/>
    <w:rsid w:val="00725C0C"/>
    <w:rsid w:val="007A359C"/>
    <w:rsid w:val="0081213B"/>
    <w:rsid w:val="0084789B"/>
    <w:rsid w:val="00852941"/>
    <w:rsid w:val="009900DD"/>
    <w:rsid w:val="009A313D"/>
    <w:rsid w:val="00A00B80"/>
    <w:rsid w:val="00A40C5B"/>
    <w:rsid w:val="00A802A7"/>
    <w:rsid w:val="00AB35F1"/>
    <w:rsid w:val="00AC422D"/>
    <w:rsid w:val="00AF2BB6"/>
    <w:rsid w:val="00BA0006"/>
    <w:rsid w:val="00E87D80"/>
    <w:rsid w:val="00E97816"/>
    <w:rsid w:val="00F66155"/>
    <w:rsid w:val="00F906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E46A"/>
  <w15:chartTrackingRefBased/>
  <w15:docId w15:val="{D59647C0-372A-414C-8B00-AB51079B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243"/>
    <w:pPr>
      <w:spacing w:after="0" w:line="250" w:lineRule="atLeast"/>
    </w:pPr>
    <w:rPr>
      <w:sz w:val="20"/>
    </w:rPr>
  </w:style>
  <w:style w:type="paragraph" w:styleId="Overskrift1">
    <w:name w:val="heading 1"/>
    <w:basedOn w:val="Modtageradresse"/>
    <w:next w:val="Normal"/>
    <w:link w:val="Overskrift1Tegn"/>
    <w:uiPriority w:val="9"/>
    <w:qFormat/>
    <w:rsid w:val="004B3243"/>
    <w:pPr>
      <w:framePr w:w="0" w:hRule="auto" w:hSpace="0" w:wrap="auto" w:hAnchor="text" w:xAlign="left" w:yAlign="inline"/>
      <w:spacing w:line="250" w:lineRule="atLeast"/>
      <w:ind w:left="0"/>
      <w:outlineLvl w:val="0"/>
    </w:pPr>
    <w:rPr>
      <w:rFonts w:ascii="Trebuchet MS" w:eastAsiaTheme="minorHAnsi" w:hAnsi="Trebuchet MS" w:cstheme="minorBidi"/>
      <w:color w:val="44546A" w:themeColor="text2"/>
      <w:sz w:val="56"/>
      <w:szCs w:val="56"/>
    </w:rPr>
  </w:style>
  <w:style w:type="paragraph" w:styleId="Overskrift2">
    <w:name w:val="heading 2"/>
    <w:basedOn w:val="Normal"/>
    <w:next w:val="Normal"/>
    <w:link w:val="Overskrift2Tegn"/>
    <w:uiPriority w:val="9"/>
    <w:qFormat/>
    <w:rsid w:val="004B3243"/>
    <w:pPr>
      <w:outlineLvl w:val="1"/>
    </w:pPr>
    <w:rPr>
      <w:color w:val="44546A" w:themeColor="text2"/>
      <w:sz w:val="3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3243"/>
    <w:rPr>
      <w:rFonts w:ascii="Trebuchet MS" w:hAnsi="Trebuchet MS"/>
      <w:color w:val="44546A" w:themeColor="text2"/>
      <w:sz w:val="56"/>
      <w:szCs w:val="56"/>
    </w:rPr>
  </w:style>
  <w:style w:type="character" w:customStyle="1" w:styleId="Overskrift2Tegn">
    <w:name w:val="Overskrift 2 Tegn"/>
    <w:basedOn w:val="Standardskrifttypeiafsnit"/>
    <w:link w:val="Overskrift2"/>
    <w:uiPriority w:val="9"/>
    <w:rsid w:val="004B3243"/>
    <w:rPr>
      <w:color w:val="44546A" w:themeColor="text2"/>
      <w:sz w:val="30"/>
    </w:rPr>
  </w:style>
  <w:style w:type="table" w:styleId="Tabel-Gitter">
    <w:name w:val="Table Grid"/>
    <w:basedOn w:val="Tabel-Normal"/>
    <w:uiPriority w:val="59"/>
    <w:rsid w:val="004B3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odtageradresse">
    <w:name w:val="envelope address"/>
    <w:basedOn w:val="Normal"/>
    <w:uiPriority w:val="99"/>
    <w:semiHidden/>
    <w:unhideWhenUsed/>
    <w:rsid w:val="004B3243"/>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Listeafsnit">
    <w:name w:val="List Paragraph"/>
    <w:basedOn w:val="Normal"/>
    <w:uiPriority w:val="34"/>
    <w:qFormat/>
    <w:rsid w:val="000E4112"/>
    <w:pPr>
      <w:ind w:left="720"/>
      <w:contextualSpacing/>
    </w:pPr>
  </w:style>
  <w:style w:type="paragraph" w:styleId="Markeringsbobletekst">
    <w:name w:val="Balloon Text"/>
    <w:basedOn w:val="Normal"/>
    <w:link w:val="MarkeringsbobletekstTegn"/>
    <w:uiPriority w:val="99"/>
    <w:semiHidden/>
    <w:unhideWhenUsed/>
    <w:rsid w:val="00E97816"/>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97816"/>
    <w:rPr>
      <w:rFonts w:ascii="Segoe UI" w:hAnsi="Segoe UI" w:cs="Segoe UI"/>
      <w:sz w:val="18"/>
      <w:szCs w:val="18"/>
    </w:rPr>
  </w:style>
  <w:style w:type="character" w:styleId="Kommentarhenvisning">
    <w:name w:val="annotation reference"/>
    <w:basedOn w:val="Standardskrifttypeiafsnit"/>
    <w:uiPriority w:val="99"/>
    <w:semiHidden/>
    <w:unhideWhenUsed/>
    <w:rsid w:val="00F66155"/>
    <w:rPr>
      <w:sz w:val="16"/>
      <w:szCs w:val="16"/>
    </w:rPr>
  </w:style>
  <w:style w:type="paragraph" w:styleId="Kommentartekst">
    <w:name w:val="annotation text"/>
    <w:basedOn w:val="Normal"/>
    <w:link w:val="KommentartekstTegn"/>
    <w:uiPriority w:val="99"/>
    <w:semiHidden/>
    <w:unhideWhenUsed/>
    <w:rsid w:val="00F66155"/>
    <w:pPr>
      <w:spacing w:line="240" w:lineRule="auto"/>
    </w:pPr>
    <w:rPr>
      <w:szCs w:val="20"/>
    </w:rPr>
  </w:style>
  <w:style w:type="character" w:customStyle="1" w:styleId="KommentartekstTegn">
    <w:name w:val="Kommentartekst Tegn"/>
    <w:basedOn w:val="Standardskrifttypeiafsnit"/>
    <w:link w:val="Kommentartekst"/>
    <w:uiPriority w:val="99"/>
    <w:semiHidden/>
    <w:rsid w:val="00F66155"/>
    <w:rPr>
      <w:sz w:val="20"/>
      <w:szCs w:val="20"/>
    </w:rPr>
  </w:style>
  <w:style w:type="paragraph" w:styleId="Kommentaremne">
    <w:name w:val="annotation subject"/>
    <w:basedOn w:val="Kommentartekst"/>
    <w:next w:val="Kommentartekst"/>
    <w:link w:val="KommentaremneTegn"/>
    <w:uiPriority w:val="99"/>
    <w:semiHidden/>
    <w:unhideWhenUsed/>
    <w:rsid w:val="00F66155"/>
    <w:rPr>
      <w:b/>
      <w:bCs/>
    </w:rPr>
  </w:style>
  <w:style w:type="character" w:customStyle="1" w:styleId="KommentaremneTegn">
    <w:name w:val="Kommentaremne Tegn"/>
    <w:basedOn w:val="KommentartekstTegn"/>
    <w:link w:val="Kommentaremne"/>
    <w:uiPriority w:val="99"/>
    <w:semiHidden/>
    <w:rsid w:val="00F66155"/>
    <w:rPr>
      <w:b/>
      <w:bCs/>
      <w:sz w:val="20"/>
      <w:szCs w:val="20"/>
    </w:rPr>
  </w:style>
  <w:style w:type="paragraph" w:styleId="Korrektur">
    <w:name w:val="Revision"/>
    <w:hidden/>
    <w:uiPriority w:val="99"/>
    <w:semiHidden/>
    <w:rsid w:val="009900DD"/>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Wittrup-Jensen</dc:creator>
  <cp:keywords/>
  <dc:description/>
  <cp:lastModifiedBy>Jesper Pilegaard</cp:lastModifiedBy>
  <cp:revision>2</cp:revision>
  <dcterms:created xsi:type="dcterms:W3CDTF">2024-12-05T08:14:00Z</dcterms:created>
  <dcterms:modified xsi:type="dcterms:W3CDTF">2024-12-05T08:14:00Z</dcterms:modified>
</cp:coreProperties>
</file>